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313A" w:rsidRDefault="00CD313A">
      <w:pPr>
        <w:pStyle w:val="Nzev"/>
        <w:spacing w:line="240" w:lineRule="auto"/>
        <w:jc w:val="left"/>
        <w:rPr>
          <w:b/>
          <w:sz w:val="40"/>
          <w:szCs w:val="40"/>
        </w:rPr>
      </w:pPr>
    </w:p>
    <w:p w14:paraId="00000002" w14:textId="77777777" w:rsidR="00CD313A" w:rsidRDefault="00000000">
      <w:pPr>
        <w:shd w:val="clear" w:color="auto" w:fill="00CC99"/>
        <w:jc w:val="center"/>
        <w:rPr>
          <w:rFonts w:ascii="Open Sans" w:eastAsia="Open Sans" w:hAnsi="Open Sans" w:cs="Open Sans"/>
          <w:b/>
          <w:i/>
          <w:color w:val="FFFFFF"/>
          <w:sz w:val="28"/>
          <w:szCs w:val="28"/>
        </w:rPr>
      </w:pPr>
      <w:r>
        <w:rPr>
          <w:rFonts w:ascii="Open Sans" w:eastAsia="Open Sans" w:hAnsi="Open Sans" w:cs="Open Sans"/>
          <w:b/>
          <w:i/>
          <w:color w:val="FFFFFF"/>
          <w:sz w:val="28"/>
          <w:szCs w:val="28"/>
        </w:rPr>
        <w:t>„</w:t>
      </w:r>
      <w:proofErr w:type="spellStart"/>
      <w:r>
        <w:rPr>
          <w:rFonts w:ascii="Open Sans" w:eastAsia="Open Sans" w:hAnsi="Open Sans" w:cs="Open Sans"/>
          <w:b/>
          <w:i/>
          <w:color w:val="FFFFFF"/>
          <w:sz w:val="28"/>
          <w:szCs w:val="28"/>
        </w:rPr>
        <w:t>Enerkom</w:t>
      </w:r>
      <w:proofErr w:type="spellEnd"/>
      <w:r>
        <w:rPr>
          <w:rFonts w:ascii="Open Sans" w:eastAsia="Open Sans" w:hAnsi="Open Sans" w:cs="Open Sans"/>
          <w:b/>
          <w:i/>
          <w:color w:val="FFFFFF"/>
          <w:sz w:val="28"/>
          <w:szCs w:val="28"/>
        </w:rPr>
        <w:t xml:space="preserve"> Tišnovsko, z.s.“</w:t>
      </w:r>
    </w:p>
    <w:p w14:paraId="00000003" w14:textId="77777777" w:rsidR="00CD313A" w:rsidRDefault="00CD313A">
      <w:pPr>
        <w:pStyle w:val="Nzev"/>
        <w:spacing w:line="240" w:lineRule="auto"/>
        <w:jc w:val="left"/>
        <w:rPr>
          <w:b/>
          <w:sz w:val="40"/>
          <w:szCs w:val="40"/>
        </w:rPr>
      </w:pPr>
    </w:p>
    <w:p w14:paraId="00000004" w14:textId="77777777" w:rsidR="00CD313A" w:rsidRDefault="00000000">
      <w:pPr>
        <w:pStyle w:val="Nzev"/>
        <w:spacing w:line="240" w:lineRule="auto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40"/>
          <w:szCs w:val="40"/>
        </w:rPr>
        <w:t>Přihláška</w:t>
      </w:r>
    </w:p>
    <w:p w14:paraId="00000005" w14:textId="77777777" w:rsidR="00CD313A" w:rsidRDefault="00000000">
      <w:pPr>
        <w:pStyle w:val="Nzev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za člena </w:t>
      </w:r>
      <w:proofErr w:type="spellStart"/>
      <w:r>
        <w:rPr>
          <w:rFonts w:ascii="Calibri" w:eastAsia="Calibri" w:hAnsi="Calibri" w:cs="Calibri"/>
        </w:rPr>
        <w:t>Enerkom</w:t>
      </w:r>
      <w:proofErr w:type="spellEnd"/>
      <w:r>
        <w:rPr>
          <w:rFonts w:ascii="Calibri" w:eastAsia="Calibri" w:hAnsi="Calibri" w:cs="Calibri"/>
        </w:rPr>
        <w:t xml:space="preserve">  Tišnovsko, z.s.</w:t>
      </w:r>
    </w:p>
    <w:p w14:paraId="00000006" w14:textId="77777777" w:rsidR="00CD313A" w:rsidRDefault="00000000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 Radniční 14, Tišnov,  666 01</w:t>
      </w:r>
    </w:p>
    <w:p w14:paraId="00000007" w14:textId="77777777" w:rsidR="00CD313A" w:rsidRDefault="00CD313A">
      <w:pPr>
        <w:spacing w:line="360" w:lineRule="auto"/>
        <w:jc w:val="center"/>
        <w:rPr>
          <w:rFonts w:ascii="Calibri" w:eastAsia="Calibri" w:hAnsi="Calibri" w:cs="Calibri"/>
          <w:sz w:val="16"/>
          <w:szCs w:val="16"/>
        </w:rPr>
      </w:pPr>
    </w:p>
    <w:p w14:paraId="00000008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Název právnické/ jméno fyzické osoby: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…..…….………………………………………………</w:t>
      </w:r>
    </w:p>
    <w:p w14:paraId="00000009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Adresa sídla/bydliště: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……………………….………………………………..</w:t>
      </w:r>
    </w:p>
    <w:p w14:paraId="0000000A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 / datum narození: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………………………….……………………………..</w:t>
      </w:r>
    </w:p>
    <w:p w14:paraId="0000000B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Právní forma: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………………………………………………………….</w:t>
      </w:r>
    </w:p>
    <w:p w14:paraId="0000000C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ID datové schránky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………………………………………………………….</w:t>
      </w:r>
    </w:p>
    <w:p w14:paraId="0000000D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Jméno a příjmení statutárního zástupce: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………………………………………………………….</w:t>
      </w:r>
    </w:p>
    <w:p w14:paraId="0000000E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962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Telefon a e-mail statutárního zástupce: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…………………………………………………………</w:t>
      </w:r>
    </w:p>
    <w:p w14:paraId="0000000F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i/>
          <w:color w:val="538135"/>
          <w:sz w:val="22"/>
          <w:szCs w:val="22"/>
        </w:rPr>
      </w:pPr>
      <w:r>
        <w:rPr>
          <w:rFonts w:ascii="Calibri" w:eastAsia="Calibri" w:hAnsi="Calibri" w:cs="Calibri"/>
          <w:i/>
          <w:color w:val="538135"/>
          <w:sz w:val="22"/>
          <w:szCs w:val="22"/>
        </w:rPr>
        <w:t>(pokud se liší od statutárního zástupce) pak také</w:t>
      </w:r>
    </w:p>
    <w:p w14:paraId="00000010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Jméno a příjmení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pověřeného zástupce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 jednání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Enerkom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..………………………………………….</w:t>
      </w:r>
    </w:p>
    <w:p w14:paraId="00000011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Telefon na pověřeného zástupce: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….........……………………………………………..</w:t>
      </w:r>
    </w:p>
    <w:p w14:paraId="00000012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 pověřeného zástupce: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….........……………………………………………..</w:t>
      </w:r>
    </w:p>
    <w:p w14:paraId="00000013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i/>
          <w:color w:val="538135"/>
          <w:sz w:val="22"/>
          <w:szCs w:val="22"/>
        </w:rPr>
      </w:pPr>
      <w:r>
        <w:rPr>
          <w:rFonts w:ascii="Calibri" w:eastAsia="Calibri" w:hAnsi="Calibri" w:cs="Calibri"/>
          <w:i/>
          <w:color w:val="538135"/>
          <w:sz w:val="22"/>
          <w:szCs w:val="22"/>
        </w:rPr>
        <w:t xml:space="preserve">(na tento e-mail budou zasílány informace a pozvánky týkající se činnosti </w:t>
      </w:r>
      <w:proofErr w:type="spellStart"/>
      <w:r>
        <w:rPr>
          <w:rFonts w:ascii="Calibri" w:eastAsia="Calibri" w:hAnsi="Calibri" w:cs="Calibri"/>
          <w:i/>
          <w:color w:val="538135"/>
          <w:sz w:val="22"/>
          <w:szCs w:val="22"/>
        </w:rPr>
        <w:t>Enerkom</w:t>
      </w:r>
      <w:proofErr w:type="spellEnd"/>
      <w:r>
        <w:rPr>
          <w:rFonts w:ascii="Calibri" w:eastAsia="Calibri" w:hAnsi="Calibri" w:cs="Calibri"/>
          <w:i/>
          <w:color w:val="538135"/>
          <w:sz w:val="22"/>
          <w:szCs w:val="22"/>
        </w:rPr>
        <w:t xml:space="preserve"> Tišnovsko </w:t>
      </w:r>
    </w:p>
    <w:p w14:paraId="00000014" w14:textId="77777777" w:rsidR="00CD313A" w:rsidRDefault="00CD313A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5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Prohlašuji:</w:t>
      </w:r>
    </w:p>
    <w:p w14:paraId="00000016" w14:textId="77777777" w:rsidR="00CD313A" w:rsidRDefault="00CD31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7" w14:textId="77777777" w:rsidR="00CD31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že jsem se seznámil a souhlasím se stanovami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Enerkom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Tišnovsko, z.s.</w:t>
      </w:r>
    </w:p>
    <w:p w14:paraId="00000018" w14:textId="77777777" w:rsidR="00CD31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že k datu podání přihlášky splňuji/splňuje uchazeč podmínky členství uvedené ve stanovách </w:t>
      </w:r>
    </w:p>
    <w:p w14:paraId="00000019" w14:textId="77777777" w:rsidR="00CD31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že se budu řídit usneseními valné hromady jakožto nejvyššího orgánu spolku</w:t>
      </w:r>
    </w:p>
    <w:p w14:paraId="0000001A" w14:textId="77777777" w:rsidR="00CD313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 že si nejsem vědom(a) žádných právních ani morálních překážek členství ve spolku.</w:t>
      </w:r>
    </w:p>
    <w:p w14:paraId="0000001B" w14:textId="77777777" w:rsidR="00CD313A" w:rsidRDefault="00CD313A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CD313A" w:rsidRDefault="00CD313A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13F3CFE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Současně tímto </w:t>
      </w:r>
      <w:r w:rsidR="00371495">
        <w:rPr>
          <w:rFonts w:ascii="Calibri" w:eastAsia="Calibri" w:hAnsi="Calibri" w:cs="Calibri"/>
          <w:color w:val="000000"/>
          <w:sz w:val="22"/>
          <w:szCs w:val="22"/>
        </w:rPr>
        <w:t xml:space="preserve">beru na vědomí, že spolek bude </w:t>
      </w:r>
      <w:r>
        <w:rPr>
          <w:rFonts w:ascii="Calibri" w:eastAsia="Calibri" w:hAnsi="Calibri" w:cs="Calibri"/>
          <w:color w:val="000000"/>
          <w:sz w:val="22"/>
          <w:szCs w:val="22"/>
        </w:rPr>
        <w:t>zpracová</w:t>
      </w:r>
      <w:r w:rsidR="00371495">
        <w:rPr>
          <w:rFonts w:ascii="Calibri" w:eastAsia="Calibri" w:hAnsi="Calibri" w:cs="Calibri"/>
          <w:color w:val="000000"/>
          <w:sz w:val="22"/>
          <w:szCs w:val="22"/>
        </w:rPr>
        <w:t>vat</w:t>
      </w:r>
      <w:r>
        <w:rPr>
          <w:rFonts w:ascii="Calibri" w:eastAsia="Calibri" w:hAnsi="Calibri" w:cs="Calibri"/>
          <w:color w:val="000000"/>
          <w:sz w:val="22"/>
          <w:szCs w:val="22"/>
        </w:rPr>
        <w:t>, uchová</w:t>
      </w:r>
      <w:r w:rsidR="00371495">
        <w:rPr>
          <w:rFonts w:ascii="Calibri" w:eastAsia="Calibri" w:hAnsi="Calibri" w:cs="Calibri"/>
          <w:color w:val="000000"/>
          <w:sz w:val="22"/>
          <w:szCs w:val="22"/>
        </w:rPr>
        <w:t>vat</w:t>
      </w:r>
      <w:r>
        <w:rPr>
          <w:rFonts w:ascii="Calibri" w:eastAsia="Calibri" w:hAnsi="Calibri" w:cs="Calibri"/>
          <w:color w:val="000000"/>
          <w:sz w:val="22"/>
          <w:szCs w:val="22"/>
        </w:rPr>
        <w:t>, zveřej</w:t>
      </w:r>
      <w:r w:rsidR="00371495">
        <w:rPr>
          <w:rFonts w:ascii="Calibri" w:eastAsia="Calibri" w:hAnsi="Calibri" w:cs="Calibri"/>
          <w:color w:val="000000"/>
          <w:sz w:val="22"/>
          <w:szCs w:val="22"/>
        </w:rPr>
        <w:t>ňovat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poskytov</w:t>
      </w:r>
      <w:r w:rsidR="00371495">
        <w:rPr>
          <w:rFonts w:ascii="Calibri" w:eastAsia="Calibri" w:hAnsi="Calibri" w:cs="Calibri"/>
          <w:color w:val="000000"/>
          <w:sz w:val="22"/>
          <w:szCs w:val="22"/>
        </w:rPr>
        <w:t>at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osobní úda</w:t>
      </w:r>
      <w:r w:rsidR="00371495">
        <w:rPr>
          <w:rFonts w:ascii="Calibri" w:eastAsia="Calibri" w:hAnsi="Calibri" w:cs="Calibri"/>
          <w:color w:val="000000"/>
          <w:sz w:val="22"/>
          <w:szCs w:val="22"/>
        </w:rPr>
        <w:t>je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osobách, které mě/nás budou zastupovat v příslušných orgánech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Enerkom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rozsahu dle stanov a požadavků platné legislativy. </w:t>
      </w:r>
    </w:p>
    <w:p w14:paraId="1EE8CD77" w14:textId="77777777" w:rsidR="00371495" w:rsidRDefault="0037149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E" w14:textId="77777777" w:rsidR="00CD313A" w:rsidRDefault="00CD313A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CD313A" w:rsidRDefault="00CD313A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CD313A" w:rsidRDefault="00CD313A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CD313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V……………………………………………………..……..., dne……………..………..</w:t>
      </w:r>
    </w:p>
    <w:p w14:paraId="00000022" w14:textId="77777777" w:rsidR="00CD313A" w:rsidRDefault="0000000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0"/>
          <w:szCs w:val="20"/>
        </w:rPr>
        <w:t>Podpis, razítko</w:t>
      </w:r>
    </w:p>
    <w:sectPr w:rsidR="00CD313A">
      <w:pgSz w:w="11906" w:h="16838"/>
      <w:pgMar w:top="794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E7B"/>
    <w:multiLevelType w:val="multilevel"/>
    <w:tmpl w:val="74823B2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622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3A"/>
    <w:rsid w:val="000E3D19"/>
    <w:rsid w:val="00371495"/>
    <w:rsid w:val="00C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933E"/>
  <w15:docId w15:val="{983F63AE-B7C5-4F3C-A563-0F328ED2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tabs>
        <w:tab w:val="left" w:pos="851"/>
      </w:tabs>
      <w:spacing w:before="240" w:after="60"/>
      <w:ind w:left="567" w:hanging="567"/>
      <w:outlineLvl w:val="0"/>
    </w:pPr>
    <w:rPr>
      <w:rFonts w:ascii="Verdana" w:eastAsia="Verdana" w:hAnsi="Verdana" w:cs="Verdana"/>
      <w:b/>
      <w:smallCaps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ind w:left="567" w:hanging="567"/>
      <w:outlineLvl w:val="1"/>
    </w:pPr>
    <w:rPr>
      <w:rFonts w:ascii="Verdana" w:eastAsia="Verdana" w:hAnsi="Verdana" w:cs="Verdana"/>
      <w:b/>
      <w:smallCap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ind w:left="851" w:hanging="851"/>
      <w:outlineLvl w:val="2"/>
    </w:pPr>
    <w:rPr>
      <w:rFonts w:ascii="Verdana" w:eastAsia="Verdana" w:hAnsi="Verdana" w:cs="Verdana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ind w:left="851" w:hanging="851"/>
      <w:outlineLvl w:val="3"/>
    </w:pPr>
    <w:rPr>
      <w:rFonts w:ascii="Verdana" w:eastAsia="Verdana" w:hAnsi="Verdana" w:cs="Verdana"/>
      <w:i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 w:line="360" w:lineRule="auto"/>
      <w:ind w:left="4032" w:hanging="791"/>
      <w:jc w:val="both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spacing w:line="360" w:lineRule="auto"/>
      <w:outlineLvl w:val="5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line="360" w:lineRule="auto"/>
      <w:jc w:val="center"/>
    </w:pPr>
    <w:rPr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1278</Characters>
  <Application>Microsoft Office Word</Application>
  <DocSecurity>0</DocSecurity>
  <Lines>79</Lines>
  <Paragraphs>31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Sustal</dc:creator>
  <cp:lastModifiedBy>Petr Sustal</cp:lastModifiedBy>
  <cp:revision>3</cp:revision>
  <dcterms:created xsi:type="dcterms:W3CDTF">2023-02-07T10:49:00Z</dcterms:created>
  <dcterms:modified xsi:type="dcterms:W3CDTF">2024-01-01T21:59:00Z</dcterms:modified>
</cp:coreProperties>
</file>